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D8BBE" w14:textId="77777777" w:rsidR="0016348C" w:rsidRDefault="0016348C" w:rsidP="00DC263C">
      <w:pPr>
        <w:pStyle w:val="NoSpacing"/>
        <w:spacing w:line="276" w:lineRule="auto"/>
        <w:rPr>
          <w:sz w:val="32"/>
          <w:szCs w:val="32"/>
        </w:rPr>
      </w:pPr>
    </w:p>
    <w:p w14:paraId="5592CBC9" w14:textId="7CCCA26A" w:rsidR="00CC23E8" w:rsidRDefault="00FF75A6" w:rsidP="00CC23E8">
      <w:pPr>
        <w:pStyle w:val="NoSpacing"/>
        <w:spacing w:line="276" w:lineRule="auto"/>
        <w:ind w:left="3600" w:firstLine="720"/>
        <w:rPr>
          <w:sz w:val="28"/>
          <w:szCs w:val="28"/>
        </w:rPr>
      </w:pPr>
      <w:r w:rsidRPr="0016348C">
        <w:rPr>
          <w:sz w:val="28"/>
          <w:szCs w:val="28"/>
        </w:rPr>
        <w:t>AGENDA</w:t>
      </w:r>
    </w:p>
    <w:p w14:paraId="517FB883" w14:textId="77777777" w:rsidR="000539C6" w:rsidRPr="0016348C" w:rsidRDefault="000539C6" w:rsidP="00CC23E8">
      <w:pPr>
        <w:pStyle w:val="NoSpacing"/>
        <w:spacing w:line="276" w:lineRule="auto"/>
        <w:ind w:left="3600" w:firstLine="720"/>
        <w:rPr>
          <w:sz w:val="28"/>
          <w:szCs w:val="28"/>
        </w:rPr>
      </w:pPr>
    </w:p>
    <w:p w14:paraId="0974F7C2" w14:textId="11F8E7A9" w:rsidR="00FF75A6" w:rsidRPr="00FF3420" w:rsidRDefault="00A944D6" w:rsidP="00A944D6">
      <w:pPr>
        <w:pStyle w:val="NoSpacing"/>
        <w:spacing w:line="276" w:lineRule="auto"/>
      </w:pPr>
      <w:r>
        <w:t xml:space="preserve">1. </w:t>
      </w:r>
      <w:r w:rsidR="00FF75A6" w:rsidRPr="00FF3420">
        <w:t>Pledge of Allegiance</w:t>
      </w:r>
    </w:p>
    <w:p w14:paraId="6751922F" w14:textId="77777777" w:rsidR="00FF75A6" w:rsidRPr="00FF3420" w:rsidRDefault="00FF75A6" w:rsidP="00FF75A6">
      <w:pPr>
        <w:pStyle w:val="NoSpacing"/>
        <w:spacing w:line="276" w:lineRule="auto"/>
      </w:pPr>
    </w:p>
    <w:p w14:paraId="3F620491" w14:textId="59C2E4D3" w:rsidR="00FF75A6" w:rsidRPr="00FF3420" w:rsidRDefault="00A944D6" w:rsidP="00FF75A6">
      <w:pPr>
        <w:pStyle w:val="NoSpacing"/>
        <w:spacing w:line="276" w:lineRule="auto"/>
      </w:pPr>
      <w:r>
        <w:t xml:space="preserve">2.  </w:t>
      </w:r>
      <w:r w:rsidR="00FF75A6" w:rsidRPr="00FF3420">
        <w:t>Call Meeting to Order and Establish a Quorum</w:t>
      </w:r>
    </w:p>
    <w:p w14:paraId="2E56134E" w14:textId="77777777" w:rsidR="00FF75A6" w:rsidRPr="00FF3420" w:rsidRDefault="00FF75A6" w:rsidP="00FF75A6">
      <w:pPr>
        <w:pStyle w:val="NoSpacing"/>
        <w:spacing w:line="276" w:lineRule="auto"/>
      </w:pPr>
    </w:p>
    <w:p w14:paraId="372F6F01" w14:textId="035167A9" w:rsidR="00FF75A6" w:rsidRPr="00FF3420" w:rsidRDefault="00A944D6" w:rsidP="00FF75A6">
      <w:pPr>
        <w:pStyle w:val="NoSpacing"/>
        <w:spacing w:line="276" w:lineRule="auto"/>
      </w:pPr>
      <w:r>
        <w:t xml:space="preserve">3.  </w:t>
      </w:r>
      <w:r w:rsidR="00FF75A6" w:rsidRPr="00FF3420">
        <w:t xml:space="preserve">Approve Minutes:  June </w:t>
      </w:r>
      <w:r w:rsidR="00344B2F">
        <w:t>27</w:t>
      </w:r>
      <w:r w:rsidR="00FF75A6" w:rsidRPr="00FF3420">
        <w:t xml:space="preserve">, </w:t>
      </w:r>
      <w:r w:rsidR="00207FB7" w:rsidRPr="00FF3420">
        <w:t>2022,</w:t>
      </w:r>
      <w:r w:rsidR="00FF75A6" w:rsidRPr="00FF3420">
        <w:t xml:space="preserve"> </w:t>
      </w:r>
      <w:r w:rsidR="00344B2F">
        <w:t>Regular</w:t>
      </w:r>
      <w:r w:rsidR="00FF75A6" w:rsidRPr="00FF3420">
        <w:t xml:space="preserve"> Meeting Minutes</w:t>
      </w:r>
    </w:p>
    <w:p w14:paraId="31C240C5" w14:textId="77777777" w:rsidR="00FF75A6" w:rsidRPr="00FF3420" w:rsidRDefault="00FF75A6" w:rsidP="00FF75A6">
      <w:pPr>
        <w:pStyle w:val="NoSpacing"/>
        <w:spacing w:line="276" w:lineRule="auto"/>
      </w:pPr>
    </w:p>
    <w:p w14:paraId="043BA361" w14:textId="73D22B77" w:rsidR="00FF75A6" w:rsidRPr="00FF3420" w:rsidRDefault="00A944D6" w:rsidP="003354C5">
      <w:pPr>
        <w:pStyle w:val="NoSpacing"/>
        <w:spacing w:line="276" w:lineRule="auto"/>
      </w:pPr>
      <w:r>
        <w:t xml:space="preserve">4.  </w:t>
      </w:r>
      <w:r w:rsidR="00FF75A6" w:rsidRPr="00FF3420">
        <w:t>Accounts Payable-Financial Report</w:t>
      </w:r>
      <w:r w:rsidR="00D85A52" w:rsidRPr="00FF3420">
        <w:t xml:space="preserve">: </w:t>
      </w:r>
      <w:r w:rsidR="00344B2F">
        <w:t>July 11, 2022</w:t>
      </w:r>
    </w:p>
    <w:p w14:paraId="7EF78398" w14:textId="77777777" w:rsidR="00FF75A6" w:rsidRPr="00FF3420" w:rsidRDefault="00FF75A6" w:rsidP="003354C5">
      <w:pPr>
        <w:pStyle w:val="NoSpacing"/>
        <w:spacing w:line="276" w:lineRule="auto"/>
      </w:pPr>
    </w:p>
    <w:p w14:paraId="788069BB" w14:textId="60DA7C4C" w:rsidR="00FF75A6" w:rsidRDefault="00A944D6" w:rsidP="003354C5">
      <w:pPr>
        <w:pStyle w:val="NoSpacing"/>
        <w:spacing w:after="120"/>
      </w:pPr>
      <w:r>
        <w:t xml:space="preserve">5.  </w:t>
      </w:r>
      <w:r w:rsidR="00FF75A6" w:rsidRPr="00FF3420">
        <w:t>Special Orders</w:t>
      </w:r>
    </w:p>
    <w:p w14:paraId="38DF6A6B" w14:textId="1CD70B1C" w:rsidR="00344B2F" w:rsidRDefault="0071691A" w:rsidP="00FF6734">
      <w:pPr>
        <w:pStyle w:val="NoSpacing"/>
        <w:numPr>
          <w:ilvl w:val="0"/>
          <w:numId w:val="23"/>
        </w:numPr>
        <w:spacing w:after="120"/>
      </w:pPr>
      <w:r>
        <w:t xml:space="preserve">City Council Position No. 2 – </w:t>
      </w:r>
      <w:r w:rsidR="006602CE">
        <w:t>M</w:t>
      </w:r>
      <w:r>
        <w:t>ark Cummiske</w:t>
      </w:r>
    </w:p>
    <w:p w14:paraId="4FD04FEA" w14:textId="519ABD2C" w:rsidR="003354C5" w:rsidRPr="00670D09" w:rsidRDefault="003354C5" w:rsidP="003354C5">
      <w:pPr>
        <w:pStyle w:val="NoSpacing"/>
        <w:numPr>
          <w:ilvl w:val="0"/>
          <w:numId w:val="23"/>
        </w:numPr>
        <w:spacing w:after="120"/>
      </w:pPr>
      <w:r>
        <w:t xml:space="preserve">Public Hearing for </w:t>
      </w:r>
      <w:r w:rsidRPr="00670D09">
        <w:t>Rezone Application 2022-01; Siletz Tribe Recreation Center</w:t>
      </w:r>
    </w:p>
    <w:p w14:paraId="6D0EDF24" w14:textId="250AA55F" w:rsidR="003354C5" w:rsidRDefault="003354C5" w:rsidP="00602075">
      <w:pPr>
        <w:pStyle w:val="NoSpacing"/>
        <w:numPr>
          <w:ilvl w:val="0"/>
          <w:numId w:val="23"/>
        </w:numPr>
        <w:spacing w:after="120"/>
      </w:pPr>
      <w:r>
        <w:t>Oregon Cascades West Council of Governments (OCWCOG) – Ryan Vogt</w:t>
      </w:r>
    </w:p>
    <w:p w14:paraId="2476F90B" w14:textId="77777777" w:rsidR="000C5FB0" w:rsidRPr="00670D09" w:rsidRDefault="000C5FB0" w:rsidP="000C5FB0">
      <w:pPr>
        <w:pStyle w:val="NoSpacing"/>
        <w:spacing w:after="120"/>
        <w:ind w:left="720"/>
      </w:pPr>
    </w:p>
    <w:p w14:paraId="2C0A760E" w14:textId="7E967EED" w:rsidR="00FF75A6" w:rsidRDefault="00A944D6" w:rsidP="00602075">
      <w:pPr>
        <w:pStyle w:val="NoSpacing"/>
        <w:spacing w:line="276" w:lineRule="auto"/>
      </w:pPr>
      <w:r>
        <w:t xml:space="preserve">6.  </w:t>
      </w:r>
      <w:r w:rsidR="00FF75A6" w:rsidRPr="00FF3420">
        <w:t>Reports of Officers, Boards, or Standing Committees</w:t>
      </w:r>
      <w:r w:rsidR="00F3596F">
        <w:t>,</w:t>
      </w:r>
      <w:r w:rsidR="00FF75A6" w:rsidRPr="00FF3420">
        <w:t xml:space="preserve"> Staff Reports</w:t>
      </w:r>
    </w:p>
    <w:p w14:paraId="0E91357B" w14:textId="0D1F92CE" w:rsidR="00DC263C" w:rsidRPr="00DC263C" w:rsidRDefault="00DC263C" w:rsidP="00DC263C">
      <w:pPr>
        <w:pStyle w:val="ListParagraph"/>
        <w:numPr>
          <w:ilvl w:val="0"/>
          <w:numId w:val="26"/>
        </w:numPr>
        <w:rPr>
          <w:rFonts w:cstheme="minorHAnsi"/>
          <w:sz w:val="24"/>
          <w:szCs w:val="24"/>
        </w:rPr>
      </w:pPr>
      <w:r w:rsidRPr="00DC263C">
        <w:rPr>
          <w:rFonts w:cstheme="minorHAnsi"/>
          <w:sz w:val="24"/>
          <w:szCs w:val="24"/>
        </w:rPr>
        <w:t>Parks, Library, Fire Department, County Sheriff’s Office (LCSO)</w:t>
      </w:r>
      <w:r w:rsidR="00F3596F">
        <w:rPr>
          <w:rFonts w:cstheme="minorHAnsi"/>
          <w:sz w:val="24"/>
          <w:szCs w:val="24"/>
        </w:rPr>
        <w:t>, Staff Reports</w:t>
      </w:r>
    </w:p>
    <w:p w14:paraId="38F1BC3F" w14:textId="77777777" w:rsidR="00D70DEE" w:rsidRDefault="00A944D6" w:rsidP="00602075">
      <w:pPr>
        <w:pStyle w:val="NoSpacing"/>
        <w:spacing w:before="100" w:beforeAutospacing="1" w:after="100" w:afterAutospacing="1"/>
      </w:pPr>
      <w:r>
        <w:t xml:space="preserve">7.  </w:t>
      </w:r>
      <w:r w:rsidR="00FF75A6" w:rsidRPr="00FF3420">
        <w:t>Public Comments</w:t>
      </w:r>
    </w:p>
    <w:p w14:paraId="37198078" w14:textId="371059C1" w:rsidR="00FF6734" w:rsidRDefault="00A944D6" w:rsidP="00FF6734">
      <w:pPr>
        <w:pStyle w:val="NoSpacing"/>
        <w:spacing w:after="120"/>
      </w:pPr>
      <w:r>
        <w:t xml:space="preserve">8.  </w:t>
      </w:r>
      <w:r w:rsidR="00FF75A6" w:rsidRPr="00FF3420">
        <w:t>Unfinished Business</w:t>
      </w:r>
    </w:p>
    <w:p w14:paraId="095001B5" w14:textId="267F7211" w:rsidR="00FF6734" w:rsidRPr="00FF3420" w:rsidRDefault="00FF6734" w:rsidP="00FF6734">
      <w:pPr>
        <w:pStyle w:val="NoSpacing"/>
        <w:spacing w:after="120"/>
        <w:ind w:firstLine="360"/>
      </w:pPr>
      <w:r>
        <w:t>A)</w:t>
      </w:r>
      <w:r>
        <w:tab/>
      </w:r>
      <w:r w:rsidRPr="00FF3420">
        <w:t>Job Descriptions and Posting Job Announcements</w:t>
      </w:r>
    </w:p>
    <w:p w14:paraId="59499070" w14:textId="1F6BF93F" w:rsidR="00B77B1E" w:rsidRDefault="00A7424A" w:rsidP="00B77B1E">
      <w:pPr>
        <w:pStyle w:val="NoSpacing"/>
        <w:spacing w:after="120"/>
      </w:pPr>
      <w:r>
        <w:t xml:space="preserve">9.  </w:t>
      </w:r>
      <w:r w:rsidR="00FF75A6" w:rsidRPr="00FF3420">
        <w:t>New Business</w:t>
      </w:r>
    </w:p>
    <w:p w14:paraId="0CFAF4FE" w14:textId="5F5C16BC" w:rsidR="00B77B1E" w:rsidRDefault="00B77B1E" w:rsidP="00B77B1E">
      <w:pPr>
        <w:pStyle w:val="NoSpacing"/>
        <w:spacing w:after="120"/>
      </w:pPr>
      <w:r>
        <w:t xml:space="preserve">        A)</w:t>
      </w:r>
      <w:r>
        <w:tab/>
        <w:t>Vision MS Software Visit</w:t>
      </w:r>
    </w:p>
    <w:p w14:paraId="651BF978" w14:textId="1958BD01" w:rsidR="006D5BE8" w:rsidRDefault="006D5BE8" w:rsidP="006D5BE8">
      <w:pPr>
        <w:spacing w:before="6" w:after="0" w:line="260" w:lineRule="exact"/>
        <w:rPr>
          <w:rFonts w:cstheme="minorHAnsi"/>
        </w:rPr>
      </w:pPr>
      <w:r>
        <w:t xml:space="preserve">        B)  </w:t>
      </w:r>
      <w:r>
        <w:rPr>
          <w:rFonts w:cstheme="minorHAnsi"/>
        </w:rPr>
        <w:t>I</w:t>
      </w:r>
      <w:r w:rsidRPr="006D5BE8">
        <w:rPr>
          <w:rFonts w:cstheme="minorHAnsi"/>
        </w:rPr>
        <w:t>ntroduction and 1</w:t>
      </w:r>
      <w:r w:rsidRPr="006D5BE8">
        <w:rPr>
          <w:rFonts w:cstheme="minorHAnsi"/>
          <w:vertAlign w:val="superscript"/>
        </w:rPr>
        <w:t>st</w:t>
      </w:r>
      <w:r w:rsidRPr="006D5BE8">
        <w:rPr>
          <w:rFonts w:cstheme="minorHAnsi"/>
        </w:rPr>
        <w:t xml:space="preserve"> Reading -</w:t>
      </w:r>
      <w:r w:rsidR="00966825">
        <w:rPr>
          <w:rFonts w:cstheme="minorHAnsi"/>
        </w:rPr>
        <w:t xml:space="preserve"> </w:t>
      </w:r>
      <w:r w:rsidRPr="006D5BE8">
        <w:rPr>
          <w:rFonts w:cstheme="minorHAnsi"/>
        </w:rPr>
        <w:t>Ordinance 203-22</w:t>
      </w:r>
      <w:r w:rsidRPr="006D5BE8">
        <w:rPr>
          <w:rFonts w:cstheme="minorHAnsi"/>
          <w:caps/>
        </w:rPr>
        <w:t xml:space="preserve"> </w:t>
      </w:r>
      <w:r w:rsidRPr="006D5BE8">
        <w:rPr>
          <w:rFonts w:cstheme="minorHAnsi"/>
        </w:rPr>
        <w:t xml:space="preserve">An Ordinance </w:t>
      </w:r>
      <w:r>
        <w:rPr>
          <w:rFonts w:cstheme="minorHAnsi"/>
        </w:rPr>
        <w:t>A</w:t>
      </w:r>
      <w:r w:rsidRPr="006D5BE8">
        <w:rPr>
          <w:rFonts w:cstheme="minorHAnsi"/>
        </w:rPr>
        <w:t xml:space="preserve">mending Ordinance No. 16 </w:t>
      </w:r>
      <w:r>
        <w:rPr>
          <w:rFonts w:cstheme="minorHAnsi"/>
        </w:rPr>
        <w:t xml:space="preserve">(Which </w:t>
      </w:r>
    </w:p>
    <w:p w14:paraId="75395AAD" w14:textId="3C822129" w:rsidR="006D5BE8" w:rsidRDefault="006D5BE8" w:rsidP="006D5BE8">
      <w:pPr>
        <w:spacing w:before="6" w:after="0" w:line="260" w:lineRule="exact"/>
        <w:rPr>
          <w:rFonts w:cstheme="minorHAnsi"/>
        </w:rPr>
      </w:pPr>
      <w:r>
        <w:rPr>
          <w:rFonts w:cstheme="minorHAnsi"/>
        </w:rPr>
        <w:t xml:space="preserve">             Granted the Central Lincoln People’s</w:t>
      </w:r>
      <w:r w:rsidR="00966825">
        <w:rPr>
          <w:rFonts w:cstheme="minorHAnsi"/>
        </w:rPr>
        <w:t xml:space="preserve"> Utility District a Franchise) Revising Section 20: Consideration, </w:t>
      </w:r>
    </w:p>
    <w:p w14:paraId="6AE1179D" w14:textId="04B40D6E" w:rsidR="006D5BE8" w:rsidRDefault="00966825" w:rsidP="00966825">
      <w:pPr>
        <w:spacing w:before="6" w:after="0" w:line="260" w:lineRule="exact"/>
        <w:rPr>
          <w:rFonts w:cstheme="minorHAnsi"/>
        </w:rPr>
      </w:pPr>
      <w:r>
        <w:rPr>
          <w:rFonts w:cstheme="minorHAnsi"/>
        </w:rPr>
        <w:t xml:space="preserve">             The Franchise Fee. </w:t>
      </w:r>
    </w:p>
    <w:p w14:paraId="0A73D901" w14:textId="77777777" w:rsidR="00966825" w:rsidRPr="00966825" w:rsidRDefault="00966825" w:rsidP="00966825">
      <w:pPr>
        <w:spacing w:before="6" w:after="0" w:line="260" w:lineRule="exact"/>
        <w:rPr>
          <w:rFonts w:ascii="Times New Roman" w:hAnsi="Times New Roman" w:cs="Times New Roman"/>
          <w:sz w:val="26"/>
          <w:szCs w:val="26"/>
        </w:rPr>
      </w:pPr>
    </w:p>
    <w:p w14:paraId="6EF0316C" w14:textId="17AAE5CA" w:rsidR="00FF75A6" w:rsidRPr="00FF3420" w:rsidRDefault="00A7424A" w:rsidP="0091368F">
      <w:pPr>
        <w:pStyle w:val="NoSpacing"/>
      </w:pPr>
      <w:r>
        <w:t xml:space="preserve">10.  </w:t>
      </w:r>
      <w:r w:rsidR="00FF75A6" w:rsidRPr="00FF3420">
        <w:t>Correspondence</w:t>
      </w:r>
    </w:p>
    <w:p w14:paraId="7C68555D" w14:textId="77777777" w:rsidR="00FF75A6" w:rsidRPr="00FF3420" w:rsidRDefault="00FF75A6" w:rsidP="0091368F">
      <w:pPr>
        <w:pStyle w:val="NoSpacing"/>
      </w:pPr>
    </w:p>
    <w:p w14:paraId="499FBC28" w14:textId="7575140E" w:rsidR="00FF75A6" w:rsidRDefault="00FF75A6" w:rsidP="0091368F">
      <w:pPr>
        <w:pStyle w:val="NoSpacing"/>
      </w:pPr>
      <w:r w:rsidRPr="00FF3420">
        <w:t>1</w:t>
      </w:r>
      <w:r w:rsidR="00A7424A">
        <w:t>1</w:t>
      </w:r>
      <w:r w:rsidRPr="00FF3420">
        <w:t>. Council Comments</w:t>
      </w:r>
    </w:p>
    <w:p w14:paraId="278F484F" w14:textId="77777777" w:rsidR="0091368F" w:rsidRPr="00FF3420" w:rsidRDefault="0091368F" w:rsidP="0091368F">
      <w:pPr>
        <w:pStyle w:val="NoSpacing"/>
      </w:pPr>
    </w:p>
    <w:p w14:paraId="1C31C83D" w14:textId="2C797C76" w:rsidR="00F06B66" w:rsidRDefault="00EA7E1D" w:rsidP="0091368F">
      <w:pPr>
        <w:pStyle w:val="NoSpacing"/>
      </w:pPr>
      <w:r w:rsidRPr="00FF3420">
        <w:t>1</w:t>
      </w:r>
      <w:r>
        <w:t>2</w:t>
      </w:r>
      <w:r w:rsidRPr="00FF3420">
        <w:t>. Adjournment</w:t>
      </w:r>
    </w:p>
    <w:sectPr w:rsidR="00F06B66" w:rsidSect="00133B48">
      <w:headerReference w:type="default" r:id="rId8"/>
      <w:footerReference w:type="default" r:id="rId9"/>
      <w:pgSz w:w="12240" w:h="15840" w:code="1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18D58" w14:textId="77777777" w:rsidR="005B1489" w:rsidRDefault="005B1489" w:rsidP="002D0F61">
      <w:pPr>
        <w:spacing w:after="0" w:line="240" w:lineRule="auto"/>
      </w:pPr>
      <w:r>
        <w:separator/>
      </w:r>
    </w:p>
  </w:endnote>
  <w:endnote w:type="continuationSeparator" w:id="0">
    <w:p w14:paraId="6DD6577B" w14:textId="77777777" w:rsidR="005B1489" w:rsidRDefault="005B1489" w:rsidP="002D0F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B1253" w14:textId="77777777" w:rsidR="00FF3420" w:rsidRDefault="00FF3420">
    <w:pPr>
      <w:pStyle w:val="Footer"/>
      <w:rPr>
        <w:sz w:val="16"/>
        <w:szCs w:val="16"/>
      </w:rPr>
    </w:pPr>
  </w:p>
  <w:p w14:paraId="6272DFDF" w14:textId="7DC13781" w:rsidR="00FF3420" w:rsidRPr="00EA7E1D" w:rsidRDefault="00DC263C" w:rsidP="00EA7E1D">
    <w:pPr>
      <w:pStyle w:val="ListParagraph"/>
      <w:jc w:val="center"/>
      <w:rPr>
        <w:sz w:val="14"/>
        <w:szCs w:val="14"/>
      </w:rPr>
    </w:pPr>
    <w:r w:rsidRPr="00EA7E1D">
      <w:rPr>
        <w:sz w:val="14"/>
        <w:szCs w:val="14"/>
      </w:rPr>
      <w:t>Siletz City Hall is accessible to the disabled. If special accommodations are needed, please notify City Recorder at 541-444-2521- 48 Hours in advance of the meeting so that appropriate assistance can be provided. TTY#1-800-735-2900 “This institution is an equal opportunity provider”</w:t>
    </w:r>
  </w:p>
  <w:p w14:paraId="3CBEAC89" w14:textId="6773FAE3" w:rsidR="00BA34AB" w:rsidRDefault="00BA34AB">
    <w:pPr>
      <w:pStyle w:val="Footer"/>
    </w:pPr>
    <w:r w:rsidRPr="00BA34AB">
      <w:rPr>
        <w:sz w:val="16"/>
        <w:szCs w:val="16"/>
      </w:rPr>
      <w:t>CS Reg</w:t>
    </w:r>
    <w:r w:rsidR="007F04F6">
      <w:rPr>
        <w:sz w:val="16"/>
        <w:szCs w:val="16"/>
      </w:rPr>
      <w:t>ular</w:t>
    </w:r>
    <w:r w:rsidRPr="00BA34AB">
      <w:rPr>
        <w:sz w:val="16"/>
        <w:szCs w:val="16"/>
      </w:rPr>
      <w:t xml:space="preserve"> Agenda </w:t>
    </w:r>
    <w:r w:rsidR="00FF6734">
      <w:rPr>
        <w:sz w:val="16"/>
        <w:szCs w:val="16"/>
      </w:rPr>
      <w:t>07-11</w:t>
    </w:r>
    <w:r w:rsidRPr="00BA34AB">
      <w:rPr>
        <w:sz w:val="16"/>
        <w:szCs w:val="16"/>
      </w:rPr>
      <w:t>-22</w:t>
    </w:r>
    <w:r w:rsidRPr="00BA34AB">
      <w:rPr>
        <w:sz w:val="16"/>
        <w:szCs w:val="16"/>
      </w:rPr>
      <w:tab/>
    </w:r>
    <w:r w:rsidRPr="00BA34AB">
      <w:rPr>
        <w:sz w:val="16"/>
        <w:szCs w:val="16"/>
      </w:rPr>
      <w:tab/>
    </w:r>
    <w:sdt>
      <w:sdtPr>
        <w:rPr>
          <w:sz w:val="16"/>
          <w:szCs w:val="16"/>
        </w:rPr>
        <w:id w:val="831493067"/>
        <w:docPartObj>
          <w:docPartGallery w:val="Page Numbers (Bottom of Page)"/>
          <w:docPartUnique/>
        </w:docPartObj>
      </w:sdtPr>
      <w:sdtEndPr>
        <w:rPr>
          <w:sz w:val="22"/>
          <w:szCs w:val="22"/>
        </w:rPr>
      </w:sdtEndPr>
      <w:sdtContent>
        <w:sdt>
          <w:sdtPr>
            <w:rPr>
              <w:sz w:val="16"/>
              <w:szCs w:val="16"/>
            </w:rPr>
            <w:id w:val="98381352"/>
            <w:docPartObj>
              <w:docPartGallery w:val="Page Numbers (Top of Page)"/>
              <w:docPartUnique/>
            </w:docPartObj>
          </w:sdtPr>
          <w:sdtEndPr>
            <w:rPr>
              <w:sz w:val="22"/>
              <w:szCs w:val="22"/>
            </w:rPr>
          </w:sdtEndPr>
          <w:sdtContent>
            <w:r w:rsidR="00DC263C">
              <w:rPr>
                <w:sz w:val="16"/>
                <w:szCs w:val="16"/>
              </w:rPr>
              <w:t xml:space="preserve">    </w:t>
            </w:r>
            <w:r w:rsidRPr="004A5DDE">
              <w:rPr>
                <w:sz w:val="16"/>
                <w:szCs w:val="16"/>
              </w:rPr>
              <w:t xml:space="preserve">Page </w:t>
            </w:r>
            <w:r w:rsidRPr="004A5DDE">
              <w:rPr>
                <w:b/>
                <w:bCs/>
                <w:sz w:val="16"/>
                <w:szCs w:val="16"/>
              </w:rPr>
              <w:fldChar w:fldCharType="begin"/>
            </w:r>
            <w:r w:rsidRPr="004A5DDE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4A5DDE">
              <w:rPr>
                <w:b/>
                <w:bCs/>
                <w:sz w:val="16"/>
                <w:szCs w:val="16"/>
              </w:rPr>
              <w:fldChar w:fldCharType="separate"/>
            </w:r>
            <w:r w:rsidR="00AC5191">
              <w:rPr>
                <w:b/>
                <w:bCs/>
                <w:noProof/>
                <w:sz w:val="16"/>
                <w:szCs w:val="16"/>
              </w:rPr>
              <w:t>1</w:t>
            </w:r>
            <w:r w:rsidRPr="004A5DDE">
              <w:rPr>
                <w:b/>
                <w:bCs/>
                <w:sz w:val="16"/>
                <w:szCs w:val="16"/>
              </w:rPr>
              <w:fldChar w:fldCharType="end"/>
            </w:r>
            <w:r w:rsidRPr="004A5DDE">
              <w:rPr>
                <w:sz w:val="16"/>
                <w:szCs w:val="16"/>
              </w:rPr>
              <w:t xml:space="preserve"> of </w:t>
            </w:r>
            <w:r w:rsidRPr="004A5DDE">
              <w:rPr>
                <w:b/>
                <w:bCs/>
                <w:sz w:val="16"/>
                <w:szCs w:val="16"/>
              </w:rPr>
              <w:fldChar w:fldCharType="begin"/>
            </w:r>
            <w:r w:rsidRPr="004A5DDE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4A5DDE">
              <w:rPr>
                <w:b/>
                <w:bCs/>
                <w:sz w:val="16"/>
                <w:szCs w:val="16"/>
              </w:rPr>
              <w:fldChar w:fldCharType="separate"/>
            </w:r>
            <w:r w:rsidR="00AC5191">
              <w:rPr>
                <w:b/>
                <w:bCs/>
                <w:noProof/>
                <w:sz w:val="16"/>
                <w:szCs w:val="16"/>
              </w:rPr>
              <w:t>1</w:t>
            </w:r>
            <w:r w:rsidRPr="004A5DDE">
              <w:rPr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  <w:p w14:paraId="79EDD0DE" w14:textId="77777777" w:rsidR="00813A13" w:rsidRPr="00813A13" w:rsidRDefault="00813A13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35BD7" w14:textId="77777777" w:rsidR="005B1489" w:rsidRDefault="005B1489" w:rsidP="002D0F61">
      <w:pPr>
        <w:spacing w:after="0" w:line="240" w:lineRule="auto"/>
      </w:pPr>
      <w:r>
        <w:separator/>
      </w:r>
    </w:p>
  </w:footnote>
  <w:footnote w:type="continuationSeparator" w:id="0">
    <w:p w14:paraId="4A86C921" w14:textId="77777777" w:rsidR="005B1489" w:rsidRDefault="005B1489" w:rsidP="002D0F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A5832" w14:textId="206EA911" w:rsidR="00257744" w:rsidRPr="00207FB7" w:rsidRDefault="0016348C">
    <w:pPr>
      <w:pStyle w:val="Header"/>
      <w:rPr>
        <w:rFonts w:cstheme="minorHAnsi"/>
        <w:sz w:val="24"/>
        <w:szCs w:val="24"/>
      </w:rPr>
    </w:pPr>
    <w:r w:rsidRPr="00207FB7">
      <w:rPr>
        <w:rFonts w:cstheme="minorHAnsi"/>
        <w:noProof/>
        <w:sz w:val="24"/>
        <w:szCs w:val="24"/>
      </w:rPr>
      <w:drawing>
        <wp:anchor distT="0" distB="0" distL="114300" distR="114300" simplePos="0" relativeHeight="251664384" behindDoc="1" locked="0" layoutInCell="1" allowOverlap="1" wp14:anchorId="53DB2D2D" wp14:editId="48D12105">
          <wp:simplePos x="0" y="0"/>
          <wp:positionH relativeFrom="margin">
            <wp:align>right</wp:align>
          </wp:positionH>
          <wp:positionV relativeFrom="paragraph">
            <wp:posOffset>-152400</wp:posOffset>
          </wp:positionV>
          <wp:extent cx="1781175" cy="1625600"/>
          <wp:effectExtent l="0" t="0" r="9525" b="0"/>
          <wp:wrapTight wrapText="bothSides">
            <wp:wrapPolygon edited="0">
              <wp:start x="0" y="0"/>
              <wp:lineTo x="0" y="21263"/>
              <wp:lineTo x="21484" y="21263"/>
              <wp:lineTo x="21484" y="0"/>
              <wp:lineTo x="0" y="0"/>
            </wp:wrapPolygon>
          </wp:wrapTight>
          <wp:docPr id="3" name="Picture 3" descr="sc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162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theme="minorHAnsi"/>
        <w:sz w:val="24"/>
        <w:szCs w:val="24"/>
      </w:rPr>
      <w:t>C</w:t>
    </w:r>
    <w:r w:rsidR="00FD65DE" w:rsidRPr="00207FB7">
      <w:rPr>
        <w:rFonts w:cstheme="minorHAnsi"/>
        <w:sz w:val="24"/>
        <w:szCs w:val="24"/>
      </w:rPr>
      <w:t>ITY OF SILETZ</w:t>
    </w:r>
  </w:p>
  <w:p w14:paraId="631644D6" w14:textId="6AD24A06" w:rsidR="00FD65DE" w:rsidRPr="00207FB7" w:rsidRDefault="00FD65DE">
    <w:pPr>
      <w:pStyle w:val="Header"/>
      <w:rPr>
        <w:rFonts w:cstheme="minorHAnsi"/>
        <w:sz w:val="24"/>
        <w:szCs w:val="24"/>
      </w:rPr>
    </w:pPr>
    <w:r w:rsidRPr="00207FB7">
      <w:rPr>
        <w:rFonts w:cstheme="minorHAnsi"/>
        <w:sz w:val="24"/>
        <w:szCs w:val="24"/>
      </w:rPr>
      <w:t>City Council Regular Meeting</w:t>
    </w:r>
  </w:p>
  <w:p w14:paraId="685BBB4D" w14:textId="744AEB03" w:rsidR="00FD65DE" w:rsidRPr="00207FB7" w:rsidRDefault="0071691A">
    <w:pPr>
      <w:pStyle w:val="Header"/>
      <w:rPr>
        <w:rFonts w:cstheme="minorHAnsi"/>
        <w:sz w:val="24"/>
        <w:szCs w:val="24"/>
      </w:rPr>
    </w:pPr>
    <w:r>
      <w:rPr>
        <w:rFonts w:cstheme="minorHAnsi"/>
        <w:sz w:val="24"/>
        <w:szCs w:val="24"/>
      </w:rPr>
      <w:t>July 11</w:t>
    </w:r>
    <w:r w:rsidR="00FF75A6" w:rsidRPr="00207FB7">
      <w:rPr>
        <w:rFonts w:cstheme="minorHAnsi"/>
        <w:sz w:val="24"/>
        <w:szCs w:val="24"/>
      </w:rPr>
      <w:t>, 2022</w:t>
    </w:r>
    <w:r w:rsidR="00FD65DE" w:rsidRPr="00207FB7">
      <w:rPr>
        <w:rFonts w:cstheme="minorHAnsi"/>
        <w:sz w:val="24"/>
        <w:szCs w:val="24"/>
      </w:rPr>
      <w:t xml:space="preserve"> –Monday, 7:00 PM</w:t>
    </w:r>
  </w:p>
  <w:p w14:paraId="222D78F4" w14:textId="463F77BF" w:rsidR="00FD65DE" w:rsidRPr="00207FB7" w:rsidRDefault="00FD65DE">
    <w:pPr>
      <w:pStyle w:val="Header"/>
      <w:rPr>
        <w:rFonts w:cstheme="minorHAnsi"/>
        <w:sz w:val="24"/>
        <w:szCs w:val="24"/>
      </w:rPr>
    </w:pPr>
    <w:r w:rsidRPr="00207FB7">
      <w:rPr>
        <w:rFonts w:cstheme="minorHAnsi"/>
        <w:sz w:val="24"/>
        <w:szCs w:val="24"/>
      </w:rPr>
      <w:t>Siletz City Hall -215 W. Buford Ave</w:t>
    </w:r>
  </w:p>
  <w:p w14:paraId="0D832292" w14:textId="5F7E6624" w:rsidR="0016348C" w:rsidRDefault="0016348C" w:rsidP="0016348C">
    <w:pPr>
      <w:tabs>
        <w:tab w:val="left" w:pos="388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D5C3F"/>
    <w:multiLevelType w:val="multilevel"/>
    <w:tmpl w:val="9300F89C"/>
    <w:styleLink w:val="Style1"/>
    <w:lvl w:ilvl="0">
      <w:start w:val="1"/>
      <w:numFmt w:val="decimal"/>
      <w:lvlText w:val="%1."/>
      <w:lvlJc w:val="left"/>
      <w:pPr>
        <w:ind w:left="1710" w:hanging="360"/>
      </w:pPr>
      <w:rPr>
        <w:rFonts w:ascii="Agency FB" w:hAnsi="Agency FB"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081BF0"/>
    <w:multiLevelType w:val="hybridMultilevel"/>
    <w:tmpl w:val="829ADF7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98E2AEA"/>
    <w:multiLevelType w:val="hybridMultilevel"/>
    <w:tmpl w:val="9AF079A0"/>
    <w:lvl w:ilvl="0" w:tplc="BD4EE31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214F4A"/>
    <w:multiLevelType w:val="hybridMultilevel"/>
    <w:tmpl w:val="5194ED00"/>
    <w:lvl w:ilvl="0" w:tplc="992A845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808EF"/>
    <w:multiLevelType w:val="hybridMultilevel"/>
    <w:tmpl w:val="B02ABEC6"/>
    <w:lvl w:ilvl="0" w:tplc="A27010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B2562A"/>
    <w:multiLevelType w:val="hybridMultilevel"/>
    <w:tmpl w:val="B5921A50"/>
    <w:lvl w:ilvl="0" w:tplc="C9020E2A">
      <w:start w:val="1"/>
      <w:numFmt w:val="upp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2D2865"/>
    <w:multiLevelType w:val="hybridMultilevel"/>
    <w:tmpl w:val="4BE03282"/>
    <w:lvl w:ilvl="0" w:tplc="A1409C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363F4C"/>
    <w:multiLevelType w:val="hybridMultilevel"/>
    <w:tmpl w:val="04EC18BC"/>
    <w:lvl w:ilvl="0" w:tplc="17B49EDE">
      <w:start w:val="1"/>
      <w:numFmt w:val="upperRoman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A11136"/>
    <w:multiLevelType w:val="hybridMultilevel"/>
    <w:tmpl w:val="82AEAEF8"/>
    <w:lvl w:ilvl="0" w:tplc="181AE322">
      <w:start w:val="1"/>
      <w:numFmt w:val="upperRoman"/>
      <w:lvlText w:val="%1."/>
      <w:lvlJc w:val="left"/>
      <w:pPr>
        <w:ind w:left="54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1B0C61"/>
    <w:multiLevelType w:val="hybridMultilevel"/>
    <w:tmpl w:val="49AA6B8A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0" w15:restartNumberingAfterBreak="0">
    <w:nsid w:val="4B9A1DAA"/>
    <w:multiLevelType w:val="hybridMultilevel"/>
    <w:tmpl w:val="6E3202D0"/>
    <w:lvl w:ilvl="0" w:tplc="181AE32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530067A7"/>
    <w:multiLevelType w:val="hybridMultilevel"/>
    <w:tmpl w:val="82F22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926E54"/>
    <w:multiLevelType w:val="hybridMultilevel"/>
    <w:tmpl w:val="CFD49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0071C3"/>
    <w:multiLevelType w:val="hybridMultilevel"/>
    <w:tmpl w:val="2102A05C"/>
    <w:lvl w:ilvl="0" w:tplc="18582E9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491D33"/>
    <w:multiLevelType w:val="hybridMultilevel"/>
    <w:tmpl w:val="A9F47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222137"/>
    <w:multiLevelType w:val="hybridMultilevel"/>
    <w:tmpl w:val="F01C21F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 w15:restartNumberingAfterBreak="0">
    <w:nsid w:val="62633D80"/>
    <w:multiLevelType w:val="hybridMultilevel"/>
    <w:tmpl w:val="35DE0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B46E64"/>
    <w:multiLevelType w:val="hybridMultilevel"/>
    <w:tmpl w:val="E556CF4E"/>
    <w:lvl w:ilvl="0" w:tplc="A016DE54">
      <w:start w:val="1"/>
      <w:numFmt w:val="upperLetter"/>
      <w:lvlText w:val="%1)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8" w15:restartNumberingAfterBreak="0">
    <w:nsid w:val="63237ABE"/>
    <w:multiLevelType w:val="singleLevel"/>
    <w:tmpl w:val="0409000F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i w:val="0"/>
      </w:rPr>
    </w:lvl>
  </w:abstractNum>
  <w:abstractNum w:abstractNumId="19" w15:restartNumberingAfterBreak="0">
    <w:nsid w:val="6AAF0C2F"/>
    <w:multiLevelType w:val="hybridMultilevel"/>
    <w:tmpl w:val="1E5E7790"/>
    <w:lvl w:ilvl="0" w:tplc="C7AE14D6">
      <w:start w:val="1"/>
      <w:numFmt w:val="bullet"/>
      <w:lvlText w:val=""/>
      <w:lvlJc w:val="left"/>
      <w:pPr>
        <w:ind w:left="1368" w:hanging="360"/>
      </w:pPr>
      <w:rPr>
        <w:rFonts w:ascii="Symbol" w:hAnsi="Symbol" w:hint="default"/>
      </w:rPr>
    </w:lvl>
    <w:lvl w:ilvl="1" w:tplc="BBCABBD2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F219D4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27D811D6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9B860564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B3E93F2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43A0A77C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EA5A00AE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58C4DDAC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20" w15:restartNumberingAfterBreak="0">
    <w:nsid w:val="6CA668C6"/>
    <w:multiLevelType w:val="hybridMultilevel"/>
    <w:tmpl w:val="6DDE7D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09C694D"/>
    <w:multiLevelType w:val="hybridMultilevel"/>
    <w:tmpl w:val="DC0E807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739318AF"/>
    <w:multiLevelType w:val="hybridMultilevel"/>
    <w:tmpl w:val="5B44A5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4B74EAC"/>
    <w:multiLevelType w:val="hybridMultilevel"/>
    <w:tmpl w:val="3DEE5EE2"/>
    <w:lvl w:ilvl="0" w:tplc="AE1ABA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340EC1"/>
    <w:multiLevelType w:val="hybridMultilevel"/>
    <w:tmpl w:val="5F8858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6654B84"/>
    <w:multiLevelType w:val="hybridMultilevel"/>
    <w:tmpl w:val="966C267A"/>
    <w:lvl w:ilvl="0" w:tplc="65087866">
      <w:start w:val="1"/>
      <w:numFmt w:val="upp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5462465">
    <w:abstractNumId w:val="8"/>
  </w:num>
  <w:num w:numId="2" w16cid:durableId="977152510">
    <w:abstractNumId w:val="15"/>
  </w:num>
  <w:num w:numId="3" w16cid:durableId="1099135640">
    <w:abstractNumId w:val="1"/>
  </w:num>
  <w:num w:numId="4" w16cid:durableId="71776452">
    <w:abstractNumId w:val="7"/>
  </w:num>
  <w:num w:numId="5" w16cid:durableId="1440831881">
    <w:abstractNumId w:val="16"/>
  </w:num>
  <w:num w:numId="6" w16cid:durableId="861167284">
    <w:abstractNumId w:val="18"/>
  </w:num>
  <w:num w:numId="7" w16cid:durableId="340862346">
    <w:abstractNumId w:val="21"/>
  </w:num>
  <w:num w:numId="8" w16cid:durableId="1352143574">
    <w:abstractNumId w:val="10"/>
  </w:num>
  <w:num w:numId="9" w16cid:durableId="1622344318">
    <w:abstractNumId w:val="24"/>
  </w:num>
  <w:num w:numId="10" w16cid:durableId="274606064">
    <w:abstractNumId w:val="19"/>
  </w:num>
  <w:num w:numId="11" w16cid:durableId="2041708646">
    <w:abstractNumId w:val="0"/>
  </w:num>
  <w:num w:numId="12" w16cid:durableId="128590616">
    <w:abstractNumId w:val="3"/>
  </w:num>
  <w:num w:numId="13" w16cid:durableId="330185239">
    <w:abstractNumId w:val="17"/>
  </w:num>
  <w:num w:numId="14" w16cid:durableId="1819761538">
    <w:abstractNumId w:val="12"/>
  </w:num>
  <w:num w:numId="15" w16cid:durableId="166333956">
    <w:abstractNumId w:val="2"/>
  </w:num>
  <w:num w:numId="16" w16cid:durableId="426849556">
    <w:abstractNumId w:val="13"/>
  </w:num>
  <w:num w:numId="17" w16cid:durableId="681202024">
    <w:abstractNumId w:val="4"/>
  </w:num>
  <w:num w:numId="18" w16cid:durableId="457140085">
    <w:abstractNumId w:val="6"/>
  </w:num>
  <w:num w:numId="19" w16cid:durableId="829248229">
    <w:abstractNumId w:val="23"/>
  </w:num>
  <w:num w:numId="20" w16cid:durableId="2040157608">
    <w:abstractNumId w:val="14"/>
  </w:num>
  <w:num w:numId="21" w16cid:durableId="156771833">
    <w:abstractNumId w:val="22"/>
  </w:num>
  <w:num w:numId="22" w16cid:durableId="627398357">
    <w:abstractNumId w:val="20"/>
  </w:num>
  <w:num w:numId="23" w16cid:durableId="1860049353">
    <w:abstractNumId w:val="25"/>
  </w:num>
  <w:num w:numId="24" w16cid:durableId="394553437">
    <w:abstractNumId w:val="5"/>
  </w:num>
  <w:num w:numId="25" w16cid:durableId="995573273">
    <w:abstractNumId w:val="9"/>
  </w:num>
  <w:num w:numId="26" w16cid:durableId="15853830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6B7"/>
    <w:rsid w:val="000150DD"/>
    <w:rsid w:val="000539C6"/>
    <w:rsid w:val="000572B4"/>
    <w:rsid w:val="00082B08"/>
    <w:rsid w:val="000B27CE"/>
    <w:rsid w:val="000B65B2"/>
    <w:rsid w:val="000C5FB0"/>
    <w:rsid w:val="000E5096"/>
    <w:rsid w:val="000F283E"/>
    <w:rsid w:val="000F409D"/>
    <w:rsid w:val="00104421"/>
    <w:rsid w:val="00133B48"/>
    <w:rsid w:val="00147364"/>
    <w:rsid w:val="001523CD"/>
    <w:rsid w:val="0016348C"/>
    <w:rsid w:val="00196473"/>
    <w:rsid w:val="00197EA8"/>
    <w:rsid w:val="001A0146"/>
    <w:rsid w:val="001A2DC6"/>
    <w:rsid w:val="001A36B7"/>
    <w:rsid w:val="001A6CF0"/>
    <w:rsid w:val="001D51A3"/>
    <w:rsid w:val="00207FB7"/>
    <w:rsid w:val="002103D9"/>
    <w:rsid w:val="00257744"/>
    <w:rsid w:val="00267037"/>
    <w:rsid w:val="002A0A78"/>
    <w:rsid w:val="002A26B0"/>
    <w:rsid w:val="002D0F61"/>
    <w:rsid w:val="002F3767"/>
    <w:rsid w:val="003354C5"/>
    <w:rsid w:val="00344B2F"/>
    <w:rsid w:val="00363D74"/>
    <w:rsid w:val="003675F3"/>
    <w:rsid w:val="003A2BED"/>
    <w:rsid w:val="003B4D33"/>
    <w:rsid w:val="003C27C1"/>
    <w:rsid w:val="003E13CB"/>
    <w:rsid w:val="003E4BEF"/>
    <w:rsid w:val="004930E7"/>
    <w:rsid w:val="004A5DDE"/>
    <w:rsid w:val="004A7D7A"/>
    <w:rsid w:val="004D741C"/>
    <w:rsid w:val="005538EE"/>
    <w:rsid w:val="00556B67"/>
    <w:rsid w:val="005B1489"/>
    <w:rsid w:val="005B2F23"/>
    <w:rsid w:val="005D6007"/>
    <w:rsid w:val="00602075"/>
    <w:rsid w:val="00606926"/>
    <w:rsid w:val="00634503"/>
    <w:rsid w:val="00640CD6"/>
    <w:rsid w:val="00656654"/>
    <w:rsid w:val="006602CE"/>
    <w:rsid w:val="00670D09"/>
    <w:rsid w:val="006B1EA8"/>
    <w:rsid w:val="006D5BE8"/>
    <w:rsid w:val="006E55DF"/>
    <w:rsid w:val="00704DAF"/>
    <w:rsid w:val="0071691A"/>
    <w:rsid w:val="00731FA0"/>
    <w:rsid w:val="007349DF"/>
    <w:rsid w:val="00751B65"/>
    <w:rsid w:val="00770BDC"/>
    <w:rsid w:val="00777066"/>
    <w:rsid w:val="00796548"/>
    <w:rsid w:val="007C5735"/>
    <w:rsid w:val="007E5337"/>
    <w:rsid w:val="007F04F6"/>
    <w:rsid w:val="00813A13"/>
    <w:rsid w:val="0081566A"/>
    <w:rsid w:val="0082171C"/>
    <w:rsid w:val="00880409"/>
    <w:rsid w:val="00892272"/>
    <w:rsid w:val="0091368F"/>
    <w:rsid w:val="00932A19"/>
    <w:rsid w:val="00943F46"/>
    <w:rsid w:val="009508C9"/>
    <w:rsid w:val="009525BD"/>
    <w:rsid w:val="00966825"/>
    <w:rsid w:val="0099698E"/>
    <w:rsid w:val="009A1E56"/>
    <w:rsid w:val="009A595F"/>
    <w:rsid w:val="009B4980"/>
    <w:rsid w:val="009E2F6B"/>
    <w:rsid w:val="009F5578"/>
    <w:rsid w:val="009F7C34"/>
    <w:rsid w:val="00A07C3F"/>
    <w:rsid w:val="00A1735E"/>
    <w:rsid w:val="00A7424A"/>
    <w:rsid w:val="00A944D6"/>
    <w:rsid w:val="00A95D1D"/>
    <w:rsid w:val="00AC5191"/>
    <w:rsid w:val="00AC624A"/>
    <w:rsid w:val="00AF4E56"/>
    <w:rsid w:val="00B14B45"/>
    <w:rsid w:val="00B611ED"/>
    <w:rsid w:val="00B77B1E"/>
    <w:rsid w:val="00B956DF"/>
    <w:rsid w:val="00BA34AB"/>
    <w:rsid w:val="00BD621A"/>
    <w:rsid w:val="00C43CE5"/>
    <w:rsid w:val="00C82BD3"/>
    <w:rsid w:val="00CB2615"/>
    <w:rsid w:val="00CC23E8"/>
    <w:rsid w:val="00D0792C"/>
    <w:rsid w:val="00D46039"/>
    <w:rsid w:val="00D70DEE"/>
    <w:rsid w:val="00D85A52"/>
    <w:rsid w:val="00DC263C"/>
    <w:rsid w:val="00DF52BF"/>
    <w:rsid w:val="00E106CF"/>
    <w:rsid w:val="00E267DC"/>
    <w:rsid w:val="00EA7E1D"/>
    <w:rsid w:val="00EE2852"/>
    <w:rsid w:val="00F06B66"/>
    <w:rsid w:val="00F1216B"/>
    <w:rsid w:val="00F3596F"/>
    <w:rsid w:val="00F67D32"/>
    <w:rsid w:val="00F73044"/>
    <w:rsid w:val="00F91584"/>
    <w:rsid w:val="00F93AFE"/>
    <w:rsid w:val="00F94C49"/>
    <w:rsid w:val="00FA0DED"/>
    <w:rsid w:val="00FD65DE"/>
    <w:rsid w:val="00FD67C9"/>
    <w:rsid w:val="00FE0786"/>
    <w:rsid w:val="00FF3420"/>
    <w:rsid w:val="00FF6734"/>
    <w:rsid w:val="00FF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60D23A"/>
  <w15:docId w15:val="{BF67D6F7-BC58-4CED-876E-FDDD2A847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36B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A36B7"/>
    <w:pPr>
      <w:ind w:left="720"/>
      <w:contextualSpacing/>
    </w:pPr>
  </w:style>
  <w:style w:type="paragraph" w:styleId="NoSpacing">
    <w:name w:val="No Spacing"/>
    <w:uiPriority w:val="1"/>
    <w:qFormat/>
    <w:rsid w:val="00704DA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D0F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0F61"/>
  </w:style>
  <w:style w:type="paragraph" w:styleId="Footer">
    <w:name w:val="footer"/>
    <w:basedOn w:val="Normal"/>
    <w:link w:val="FooterChar"/>
    <w:uiPriority w:val="99"/>
    <w:unhideWhenUsed/>
    <w:rsid w:val="002D0F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0F61"/>
  </w:style>
  <w:style w:type="paragraph" w:styleId="BalloonText">
    <w:name w:val="Balloon Text"/>
    <w:basedOn w:val="Normal"/>
    <w:link w:val="BalloonTextChar"/>
    <w:uiPriority w:val="99"/>
    <w:semiHidden/>
    <w:unhideWhenUsed/>
    <w:rsid w:val="002D0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F61"/>
    <w:rPr>
      <w:rFonts w:ascii="Tahoma" w:hAnsi="Tahoma" w:cs="Tahoma"/>
      <w:sz w:val="16"/>
      <w:szCs w:val="16"/>
    </w:rPr>
  </w:style>
  <w:style w:type="numbering" w:customStyle="1" w:styleId="Style1">
    <w:name w:val="Style1"/>
    <w:uiPriority w:val="99"/>
    <w:rsid w:val="003A2BED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8524A-D4E2-444F-A889-D9CF00A18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Gail Freer</dc:creator>
  <cp:lastModifiedBy>o365</cp:lastModifiedBy>
  <cp:revision>14</cp:revision>
  <cp:lastPrinted>2022-07-08T19:45:00Z</cp:lastPrinted>
  <dcterms:created xsi:type="dcterms:W3CDTF">2022-07-05T16:20:00Z</dcterms:created>
  <dcterms:modified xsi:type="dcterms:W3CDTF">2022-07-08T20:03:00Z</dcterms:modified>
</cp:coreProperties>
</file>